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85" w:rsidRDefault="00867785">
      <w:r>
        <w:t>Datenblätter V</w:t>
      </w:r>
      <w:r w:rsidR="00E451BF">
        <w:t>erkauf</w:t>
      </w:r>
    </w:p>
    <w:p w:rsidR="00867785" w:rsidRDefault="00867785"/>
    <w:p w:rsidR="00094D53" w:rsidRDefault="00AB609B">
      <w:r>
        <w:t>Marke:</w:t>
      </w:r>
    </w:p>
    <w:p w:rsidR="00AB609B" w:rsidRDefault="00AB609B">
      <w:r>
        <w:t>Modell:</w:t>
      </w:r>
    </w:p>
    <w:p w:rsidR="00AB609B" w:rsidRDefault="00AB609B">
      <w:r>
        <w:t>Baujahr:</w:t>
      </w:r>
    </w:p>
    <w:p w:rsidR="005D47CC" w:rsidRDefault="005D47CC"/>
    <w:p w:rsidR="005D47CC" w:rsidRDefault="005D47CC"/>
    <w:p w:rsidR="00E451BF" w:rsidRDefault="00E451BF">
      <w:r>
        <w:t xml:space="preserve">Farbe: </w:t>
      </w:r>
    </w:p>
    <w:p w:rsidR="00E451BF" w:rsidRDefault="00E451BF">
      <w:r>
        <w:t>Ausstattung:</w:t>
      </w:r>
    </w:p>
    <w:p w:rsidR="00E451BF" w:rsidRDefault="00E451BF">
      <w:r>
        <w:t>Extras:</w:t>
      </w:r>
    </w:p>
    <w:p w:rsidR="005D47CC" w:rsidRDefault="005D47CC" w:rsidP="005D47CC">
      <w:r>
        <w:t>Tachostand:</w:t>
      </w:r>
    </w:p>
    <w:p w:rsidR="005D47CC" w:rsidRDefault="005D47CC" w:rsidP="005D47CC">
      <w:r>
        <w:t>Kurze Beschreibung:</w:t>
      </w:r>
    </w:p>
    <w:p w:rsidR="005D47CC" w:rsidRDefault="005D47CC" w:rsidP="005D47CC"/>
    <w:p w:rsidR="005D47CC" w:rsidRDefault="005D47CC"/>
    <w:p w:rsidR="00AB609B" w:rsidRDefault="00AB609B"/>
    <w:p w:rsidR="00AB609B" w:rsidRDefault="00AB609B">
      <w:r>
        <w:t>Technische Daten:</w:t>
      </w:r>
    </w:p>
    <w:p w:rsidR="00AB609B" w:rsidRDefault="00AB609B">
      <w:r>
        <w:t xml:space="preserve">Hubraum: </w:t>
      </w:r>
    </w:p>
    <w:p w:rsidR="00AB609B" w:rsidRDefault="00AB609B">
      <w:r>
        <w:t>Zylinder:</w:t>
      </w:r>
    </w:p>
    <w:p w:rsidR="00AB609B" w:rsidRDefault="00AB609B">
      <w:r>
        <w:t>PS:</w:t>
      </w:r>
    </w:p>
    <w:p w:rsidR="00E451BF" w:rsidRDefault="00E451BF">
      <w:r>
        <w:t>Schaltung:</w:t>
      </w:r>
    </w:p>
    <w:p w:rsidR="00E451BF" w:rsidRDefault="00E451BF"/>
    <w:p w:rsidR="005D47CC" w:rsidRDefault="005D47CC"/>
    <w:p w:rsidR="00E451BF" w:rsidRDefault="00E451BF">
      <w:r>
        <w:t>Preis:</w:t>
      </w:r>
    </w:p>
    <w:p w:rsidR="00AB609B" w:rsidRDefault="00AB609B"/>
    <w:p w:rsidR="00AB609B" w:rsidRDefault="00AB609B"/>
    <w:p w:rsidR="00AB609B" w:rsidRDefault="00AB609B"/>
    <w:p w:rsidR="00AB609B" w:rsidRDefault="00AB609B"/>
    <w:sectPr w:rsidR="00AB609B" w:rsidSect="00094D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609B"/>
    <w:rsid w:val="00094D53"/>
    <w:rsid w:val="001E2D01"/>
    <w:rsid w:val="003747B4"/>
    <w:rsid w:val="005D47CC"/>
    <w:rsid w:val="0084424D"/>
    <w:rsid w:val="00867785"/>
    <w:rsid w:val="00905A21"/>
    <w:rsid w:val="00A153C1"/>
    <w:rsid w:val="00A20C23"/>
    <w:rsid w:val="00AB609B"/>
    <w:rsid w:val="00E451BF"/>
    <w:rsid w:val="00FF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4D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2</cp:revision>
  <dcterms:created xsi:type="dcterms:W3CDTF">2012-11-26T08:02:00Z</dcterms:created>
  <dcterms:modified xsi:type="dcterms:W3CDTF">2012-11-26T08:02:00Z</dcterms:modified>
</cp:coreProperties>
</file>